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32" w:type="dxa"/>
        <w:tblInd w:w="-318" w:type="dxa"/>
        <w:tblLook w:val="04A0"/>
      </w:tblPr>
      <w:tblGrid>
        <w:gridCol w:w="602"/>
        <w:gridCol w:w="3177"/>
        <w:gridCol w:w="1380"/>
        <w:gridCol w:w="1390"/>
        <w:gridCol w:w="1535"/>
        <w:gridCol w:w="2148"/>
      </w:tblGrid>
      <w:tr w:rsidR="00B47B7D" w:rsidTr="00841224">
        <w:trPr>
          <w:trHeight w:val="1580"/>
        </w:trPr>
        <w:tc>
          <w:tcPr>
            <w:tcW w:w="3779" w:type="dxa"/>
            <w:gridSpan w:val="2"/>
            <w:vMerge w:val="restart"/>
            <w:vAlign w:val="center"/>
          </w:tcPr>
          <w:p w:rsidR="00B47B7D" w:rsidRPr="00841224" w:rsidRDefault="00652BFC" w:rsidP="00841224">
            <w:pPr>
              <w:jc w:val="center"/>
              <w:rPr>
                <w:b/>
                <w:sz w:val="28"/>
              </w:rPr>
            </w:pPr>
            <w:bookmarkStart w:id="0" w:name="_GoBack" w:colFirst="1" w:colLast="1"/>
            <w:r>
              <w:rPr>
                <w:b/>
                <w:sz w:val="28"/>
              </w:rPr>
              <w:t>../.</w:t>
            </w:r>
            <w:r w:rsidR="00841224" w:rsidRPr="00841224">
              <w:rPr>
                <w:b/>
                <w:sz w:val="28"/>
              </w:rPr>
              <w:t xml:space="preserve"> SINIFI AYLIK KİTAP OKUMA ÇİZELGESİ</w:t>
            </w:r>
          </w:p>
        </w:tc>
        <w:tc>
          <w:tcPr>
            <w:tcW w:w="6453" w:type="dxa"/>
            <w:gridSpan w:val="4"/>
            <w:vMerge w:val="restart"/>
          </w:tcPr>
          <w:p w:rsidR="00691519" w:rsidRDefault="00691519"/>
          <w:p w:rsidR="00691519" w:rsidRDefault="00691519"/>
          <w:p w:rsidR="00B47B7D" w:rsidRDefault="00691519">
            <w:r>
              <w:t>ÖĞRENCİ ADI:</w:t>
            </w:r>
          </w:p>
        </w:tc>
      </w:tr>
      <w:tr w:rsidR="00B47B7D" w:rsidTr="00841224">
        <w:trPr>
          <w:trHeight w:val="678"/>
        </w:trPr>
        <w:tc>
          <w:tcPr>
            <w:tcW w:w="3779" w:type="dxa"/>
            <w:gridSpan w:val="2"/>
            <w:vMerge/>
          </w:tcPr>
          <w:p w:rsidR="00B47B7D" w:rsidRDefault="00B47B7D"/>
        </w:tc>
        <w:tc>
          <w:tcPr>
            <w:tcW w:w="6453" w:type="dxa"/>
            <w:gridSpan w:val="4"/>
            <w:vMerge/>
          </w:tcPr>
          <w:p w:rsidR="00B47B7D" w:rsidRDefault="00B47B7D"/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S</w:t>
            </w:r>
            <w:r w:rsidR="003453D3">
              <w:t>ıra</w:t>
            </w:r>
          </w:p>
          <w:p w:rsidR="003453D3" w:rsidRDefault="003453D3" w:rsidP="00A25C1E">
            <w:pPr>
              <w:spacing w:line="360" w:lineRule="auto"/>
            </w:pPr>
            <w:r>
              <w:t>No</w:t>
            </w:r>
          </w:p>
        </w:tc>
        <w:tc>
          <w:tcPr>
            <w:tcW w:w="3177" w:type="dxa"/>
            <w:vAlign w:val="center"/>
          </w:tcPr>
          <w:p w:rsidR="00B47B7D" w:rsidRDefault="00B47B7D" w:rsidP="00A25C1E">
            <w:pPr>
              <w:spacing w:line="360" w:lineRule="auto"/>
              <w:jc w:val="center"/>
            </w:pPr>
            <w:r>
              <w:t>KİTABIN ADI</w:t>
            </w:r>
          </w:p>
        </w:tc>
        <w:tc>
          <w:tcPr>
            <w:tcW w:w="1380" w:type="dxa"/>
            <w:vAlign w:val="center"/>
          </w:tcPr>
          <w:p w:rsidR="00B47B7D" w:rsidRDefault="00B47B7D" w:rsidP="00A25C1E">
            <w:pPr>
              <w:spacing w:line="360" w:lineRule="auto"/>
              <w:jc w:val="center"/>
            </w:pPr>
            <w:r>
              <w:t>SAYFA</w:t>
            </w:r>
          </w:p>
          <w:p w:rsidR="00B47B7D" w:rsidRDefault="00B47B7D" w:rsidP="00A25C1E">
            <w:pPr>
              <w:spacing w:line="360" w:lineRule="auto"/>
              <w:jc w:val="center"/>
            </w:pPr>
            <w:r>
              <w:t>SAYISI</w:t>
            </w:r>
          </w:p>
        </w:tc>
        <w:tc>
          <w:tcPr>
            <w:tcW w:w="1390" w:type="dxa"/>
            <w:vAlign w:val="center"/>
          </w:tcPr>
          <w:p w:rsidR="00B47B7D" w:rsidRDefault="00B47B7D" w:rsidP="00A25C1E">
            <w:pPr>
              <w:spacing w:line="360" w:lineRule="auto"/>
              <w:jc w:val="center"/>
            </w:pPr>
            <w:r>
              <w:t>BAŞLAMA</w:t>
            </w:r>
          </w:p>
          <w:p w:rsidR="00B47B7D" w:rsidRDefault="00B47B7D" w:rsidP="00A25C1E">
            <w:pPr>
              <w:spacing w:line="360" w:lineRule="auto"/>
              <w:jc w:val="center"/>
            </w:pPr>
            <w:r>
              <w:t>TARİHİ</w:t>
            </w:r>
          </w:p>
        </w:tc>
        <w:tc>
          <w:tcPr>
            <w:tcW w:w="1535" w:type="dxa"/>
            <w:vAlign w:val="center"/>
          </w:tcPr>
          <w:p w:rsidR="00B47B7D" w:rsidRDefault="00B47B7D" w:rsidP="00A25C1E">
            <w:pPr>
              <w:spacing w:line="360" w:lineRule="auto"/>
              <w:jc w:val="center"/>
            </w:pPr>
            <w:r>
              <w:t>BİTİRME</w:t>
            </w:r>
          </w:p>
          <w:p w:rsidR="00B47B7D" w:rsidRDefault="00B47B7D" w:rsidP="00A25C1E">
            <w:pPr>
              <w:spacing w:line="360" w:lineRule="auto"/>
              <w:jc w:val="center"/>
            </w:pPr>
            <w:r>
              <w:t>TARİHİ</w:t>
            </w:r>
          </w:p>
        </w:tc>
        <w:tc>
          <w:tcPr>
            <w:tcW w:w="2148" w:type="dxa"/>
            <w:vAlign w:val="center"/>
          </w:tcPr>
          <w:p w:rsidR="00B47B7D" w:rsidRDefault="00B47B7D" w:rsidP="00A25C1E">
            <w:pPr>
              <w:spacing w:line="360" w:lineRule="auto"/>
              <w:jc w:val="center"/>
            </w:pPr>
            <w:r>
              <w:t>ÖĞRETMEN</w:t>
            </w:r>
          </w:p>
          <w:p w:rsidR="00B47B7D" w:rsidRDefault="00B47B7D" w:rsidP="00A25C1E">
            <w:pPr>
              <w:spacing w:line="360" w:lineRule="auto"/>
              <w:jc w:val="center"/>
            </w:pPr>
            <w:r>
              <w:t>İMZASI</w:t>
            </w: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1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2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3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4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5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6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7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8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9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10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11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12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13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14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tr w:rsidR="00B47B7D" w:rsidTr="00841224">
        <w:trPr>
          <w:trHeight w:val="556"/>
        </w:trPr>
        <w:tc>
          <w:tcPr>
            <w:tcW w:w="602" w:type="dxa"/>
          </w:tcPr>
          <w:p w:rsidR="00B47B7D" w:rsidRDefault="00B47B7D" w:rsidP="00A25C1E">
            <w:pPr>
              <w:spacing w:line="360" w:lineRule="auto"/>
            </w:pPr>
            <w:r>
              <w:t>15</w:t>
            </w:r>
          </w:p>
        </w:tc>
        <w:tc>
          <w:tcPr>
            <w:tcW w:w="3177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8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390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1535" w:type="dxa"/>
          </w:tcPr>
          <w:p w:rsidR="00B47B7D" w:rsidRDefault="00B47B7D" w:rsidP="00A25C1E">
            <w:pPr>
              <w:spacing w:line="360" w:lineRule="auto"/>
            </w:pPr>
          </w:p>
        </w:tc>
        <w:tc>
          <w:tcPr>
            <w:tcW w:w="2148" w:type="dxa"/>
          </w:tcPr>
          <w:p w:rsidR="00B47B7D" w:rsidRDefault="00B47B7D" w:rsidP="00A25C1E">
            <w:pPr>
              <w:spacing w:line="360" w:lineRule="auto"/>
            </w:pPr>
          </w:p>
        </w:tc>
      </w:tr>
      <w:bookmarkEnd w:id="0"/>
    </w:tbl>
    <w:p w:rsidR="00691519" w:rsidRDefault="00691519" w:rsidP="00A25C1E">
      <w:pPr>
        <w:spacing w:line="360" w:lineRule="auto"/>
      </w:pPr>
    </w:p>
    <w:p w:rsidR="00691519" w:rsidRDefault="00691519" w:rsidP="00A25C1E">
      <w:pPr>
        <w:spacing w:line="360" w:lineRule="auto"/>
      </w:pPr>
    </w:p>
    <w:p w:rsidR="00691519" w:rsidRDefault="00691519" w:rsidP="00A25C1E">
      <w:pPr>
        <w:spacing w:line="360" w:lineRule="auto"/>
      </w:pPr>
    </w:p>
    <w:p w:rsidR="00691519" w:rsidRDefault="00691519" w:rsidP="00A25C1E">
      <w:pPr>
        <w:spacing w:line="360" w:lineRule="auto"/>
      </w:pPr>
    </w:p>
    <w:sectPr w:rsidR="00691519" w:rsidSect="00841224">
      <w:headerReference w:type="default" r:id="rId7"/>
      <w:pgSz w:w="11906" w:h="16838"/>
      <w:pgMar w:top="825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22" w:rsidRDefault="00EB7222" w:rsidP="003453D3">
      <w:pPr>
        <w:spacing w:after="0" w:line="240" w:lineRule="auto"/>
      </w:pPr>
      <w:r>
        <w:separator/>
      </w:r>
    </w:p>
  </w:endnote>
  <w:endnote w:type="continuationSeparator" w:id="1">
    <w:p w:rsidR="00EB7222" w:rsidRDefault="00EB7222" w:rsidP="0034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22" w:rsidRDefault="00EB7222" w:rsidP="003453D3">
      <w:pPr>
        <w:spacing w:after="0" w:line="240" w:lineRule="auto"/>
      </w:pPr>
      <w:r>
        <w:separator/>
      </w:r>
    </w:p>
  </w:footnote>
  <w:footnote w:type="continuationSeparator" w:id="1">
    <w:p w:rsidR="00EB7222" w:rsidRDefault="00EB7222" w:rsidP="0034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D3" w:rsidRPr="003453D3" w:rsidRDefault="003453D3" w:rsidP="00824ACD">
    <w:pPr>
      <w:rPr>
        <w:sz w:val="24"/>
        <w:szCs w:val="24"/>
      </w:rPr>
    </w:pPr>
    <w:r w:rsidRPr="003453D3">
      <w:rPr>
        <w:sz w:val="24"/>
        <w:szCs w:val="24"/>
      </w:rPr>
      <w:t>KİTAP OKUMA TAKİP ÇİZELGESİ</w:t>
    </w:r>
    <w:r w:rsidR="00824ACD">
      <w:rPr>
        <w:sz w:val="24"/>
        <w:szCs w:val="24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3C1"/>
    <w:rsid w:val="003453D3"/>
    <w:rsid w:val="00397328"/>
    <w:rsid w:val="003A5E23"/>
    <w:rsid w:val="00501A35"/>
    <w:rsid w:val="005413C1"/>
    <w:rsid w:val="005860A7"/>
    <w:rsid w:val="00652BFC"/>
    <w:rsid w:val="00691519"/>
    <w:rsid w:val="00824ACD"/>
    <w:rsid w:val="008361FB"/>
    <w:rsid w:val="00841224"/>
    <w:rsid w:val="0090441B"/>
    <w:rsid w:val="00A25C1E"/>
    <w:rsid w:val="00B47B7D"/>
    <w:rsid w:val="00C16184"/>
    <w:rsid w:val="00C37060"/>
    <w:rsid w:val="00EB7222"/>
    <w:rsid w:val="00EE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1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C1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1618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4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53D3"/>
  </w:style>
  <w:style w:type="paragraph" w:styleId="Altbilgi">
    <w:name w:val="footer"/>
    <w:basedOn w:val="Normal"/>
    <w:link w:val="AltbilgiChar"/>
    <w:uiPriority w:val="99"/>
    <w:unhideWhenUsed/>
    <w:rsid w:val="0034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5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5DC7-272C-4A0A-8A9C-E87E8DE9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 Arslan</dc:creator>
  <cp:lastModifiedBy>ßaki</cp:lastModifiedBy>
  <cp:revision>3</cp:revision>
  <dcterms:created xsi:type="dcterms:W3CDTF">2019-02-13T08:11:00Z</dcterms:created>
  <dcterms:modified xsi:type="dcterms:W3CDTF">2019-10-09T11:32:00Z</dcterms:modified>
</cp:coreProperties>
</file>